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0" w:rsidRPr="00CC1DDE" w:rsidRDefault="00481D1A" w:rsidP="00CC1DDE">
      <w:pPr>
        <w:jc w:val="center"/>
        <w:rPr>
          <w:rFonts w:cs="Aharoni"/>
          <w:b/>
          <w:color w:val="FF0000"/>
          <w:sz w:val="40"/>
          <w:szCs w:val="40"/>
        </w:rPr>
      </w:pPr>
      <w:r w:rsidRPr="00CC1DDE">
        <w:rPr>
          <w:rFonts w:cs="Aharoni"/>
          <w:b/>
          <w:color w:val="FF0000"/>
          <w:sz w:val="40"/>
          <w:szCs w:val="40"/>
        </w:rPr>
        <w:t>Тур «Саянская палитра»</w:t>
      </w:r>
    </w:p>
    <w:p w:rsidR="00481D1A" w:rsidRPr="00CC1DDE" w:rsidRDefault="00481D1A" w:rsidP="00CC1DDE">
      <w:pPr>
        <w:jc w:val="center"/>
        <w:rPr>
          <w:rFonts w:cs="Aharoni"/>
          <w:b/>
          <w:i/>
          <w:sz w:val="32"/>
          <w:szCs w:val="32"/>
          <w:u w:val="single"/>
        </w:rPr>
      </w:pPr>
      <w:r w:rsidRPr="00CC1DDE">
        <w:rPr>
          <w:rFonts w:cs="Aharoni"/>
          <w:b/>
          <w:i/>
          <w:sz w:val="32"/>
          <w:szCs w:val="32"/>
          <w:u w:val="single"/>
        </w:rPr>
        <w:t>(3 дня и 2 ночи)</w:t>
      </w:r>
    </w:p>
    <w:p w:rsidR="00481D1A" w:rsidRPr="00481D1A" w:rsidRDefault="00481D1A">
      <w:pPr>
        <w:rPr>
          <w:rFonts w:cs="Aharoni"/>
          <w:sz w:val="32"/>
          <w:szCs w:val="32"/>
        </w:rPr>
      </w:pPr>
      <w:r w:rsidRPr="00481D1A">
        <w:rPr>
          <w:rFonts w:cs="Aharoni"/>
          <w:sz w:val="32"/>
          <w:szCs w:val="32"/>
        </w:rPr>
        <w:t>Выезд из Новокузнецка вечером в 18.23 (</w:t>
      </w:r>
      <w:proofErr w:type="spellStart"/>
      <w:r w:rsidRPr="00481D1A">
        <w:rPr>
          <w:rFonts w:cs="Aharoni"/>
          <w:sz w:val="32"/>
          <w:szCs w:val="32"/>
        </w:rPr>
        <w:t>моск.вр</w:t>
      </w:r>
      <w:proofErr w:type="spellEnd"/>
      <w:r w:rsidR="00041BD9" w:rsidRPr="00481D1A">
        <w:rPr>
          <w:rFonts w:cs="Aharoni"/>
          <w:sz w:val="32"/>
          <w:szCs w:val="32"/>
        </w:rPr>
        <w:t>), поезд</w:t>
      </w:r>
      <w:r w:rsidRPr="00481D1A">
        <w:rPr>
          <w:rFonts w:cs="Aharoni"/>
          <w:sz w:val="32"/>
          <w:szCs w:val="32"/>
        </w:rPr>
        <w:t xml:space="preserve"> № 676 </w:t>
      </w:r>
      <w:proofErr w:type="gramStart"/>
      <w:r w:rsidRPr="00481D1A">
        <w:rPr>
          <w:rFonts w:cs="Aharoni"/>
          <w:sz w:val="32"/>
          <w:szCs w:val="32"/>
          <w:lang w:val="en-US"/>
        </w:rPr>
        <w:t>H</w:t>
      </w:r>
      <w:r w:rsidRPr="00481D1A">
        <w:rPr>
          <w:rFonts w:cs="Aharoni"/>
          <w:sz w:val="32"/>
          <w:szCs w:val="32"/>
        </w:rPr>
        <w:t xml:space="preserve"> ,</w:t>
      </w:r>
      <w:proofErr w:type="gramEnd"/>
      <w:r w:rsidRPr="00481D1A">
        <w:rPr>
          <w:rFonts w:cs="Aharoni"/>
          <w:sz w:val="32"/>
          <w:szCs w:val="32"/>
        </w:rPr>
        <w:t xml:space="preserve"> прибытие на ст. Аскиз в </w:t>
      </w:r>
      <w:r w:rsidR="00CC1DDE">
        <w:rPr>
          <w:rFonts w:cs="Aharoni"/>
          <w:sz w:val="32"/>
          <w:szCs w:val="32"/>
        </w:rPr>
        <w:t>00.43</w:t>
      </w:r>
      <w:r w:rsidRPr="00481D1A">
        <w:rPr>
          <w:rFonts w:cs="Aharoni"/>
          <w:sz w:val="32"/>
          <w:szCs w:val="32"/>
        </w:rPr>
        <w:t xml:space="preserve"> (</w:t>
      </w:r>
      <w:proofErr w:type="spellStart"/>
      <w:r w:rsidRPr="00481D1A">
        <w:rPr>
          <w:rFonts w:cs="Aharoni"/>
          <w:sz w:val="32"/>
          <w:szCs w:val="32"/>
        </w:rPr>
        <w:t>моск.вр</w:t>
      </w:r>
      <w:proofErr w:type="spellEnd"/>
      <w:r w:rsidRPr="00481D1A">
        <w:rPr>
          <w:rFonts w:cs="Aharoni"/>
          <w:sz w:val="32"/>
          <w:szCs w:val="32"/>
        </w:rPr>
        <w:t>.)</w:t>
      </w:r>
    </w:p>
    <w:p w:rsidR="00481D1A" w:rsidRPr="00481D1A" w:rsidRDefault="00481D1A">
      <w:pPr>
        <w:rPr>
          <w:rFonts w:cs="Aharoni"/>
          <w:sz w:val="32"/>
          <w:szCs w:val="32"/>
        </w:rPr>
      </w:pPr>
      <w:r w:rsidRPr="00481D1A">
        <w:rPr>
          <w:rFonts w:cs="Aharoni"/>
          <w:sz w:val="32"/>
          <w:szCs w:val="32"/>
        </w:rPr>
        <w:t xml:space="preserve">Пересадка на ст. Аскиз на </w:t>
      </w:r>
      <w:r w:rsidR="005500BB">
        <w:rPr>
          <w:rFonts w:cs="Aharoni"/>
          <w:sz w:val="32"/>
          <w:szCs w:val="32"/>
        </w:rPr>
        <w:t>пригородный поезд</w:t>
      </w:r>
      <w:r w:rsidRPr="00481D1A">
        <w:rPr>
          <w:rFonts w:cs="Aharoni"/>
          <w:sz w:val="32"/>
          <w:szCs w:val="32"/>
        </w:rPr>
        <w:t xml:space="preserve"> </w:t>
      </w:r>
      <w:r w:rsidR="005500BB">
        <w:rPr>
          <w:rFonts w:cs="Aharoni"/>
          <w:sz w:val="32"/>
          <w:szCs w:val="32"/>
        </w:rPr>
        <w:t xml:space="preserve">№6802 </w:t>
      </w:r>
      <w:r w:rsidRPr="00481D1A">
        <w:rPr>
          <w:rFonts w:cs="Aharoni"/>
          <w:sz w:val="32"/>
          <w:szCs w:val="32"/>
        </w:rPr>
        <w:t>в 05.20 (</w:t>
      </w:r>
      <w:proofErr w:type="spellStart"/>
      <w:r w:rsidRPr="00481D1A">
        <w:rPr>
          <w:rFonts w:cs="Aharoni"/>
          <w:sz w:val="32"/>
          <w:szCs w:val="32"/>
        </w:rPr>
        <w:t>местн.вр</w:t>
      </w:r>
      <w:proofErr w:type="spellEnd"/>
      <w:r w:rsidRPr="00481D1A">
        <w:rPr>
          <w:rFonts w:cs="Aharoni"/>
          <w:sz w:val="32"/>
          <w:szCs w:val="32"/>
        </w:rPr>
        <w:t>)</w:t>
      </w:r>
    </w:p>
    <w:p w:rsidR="00481D1A" w:rsidRPr="00481D1A" w:rsidRDefault="00481D1A">
      <w:pPr>
        <w:rPr>
          <w:rFonts w:cs="Aharoni"/>
          <w:sz w:val="32"/>
          <w:szCs w:val="32"/>
        </w:rPr>
      </w:pPr>
      <w:r w:rsidRPr="00481D1A">
        <w:rPr>
          <w:rFonts w:cs="Aharoni"/>
          <w:sz w:val="32"/>
          <w:szCs w:val="32"/>
        </w:rPr>
        <w:t>Прибытие на ст. Абаза 06.55 (</w:t>
      </w:r>
      <w:proofErr w:type="spellStart"/>
      <w:r w:rsidRPr="00481D1A">
        <w:rPr>
          <w:rFonts w:cs="Aharoni"/>
          <w:sz w:val="32"/>
          <w:szCs w:val="32"/>
        </w:rPr>
        <w:t>местн.вр</w:t>
      </w:r>
      <w:proofErr w:type="spellEnd"/>
      <w:r w:rsidRPr="00481D1A">
        <w:rPr>
          <w:rFonts w:cs="Aharoni"/>
          <w:sz w:val="32"/>
          <w:szCs w:val="32"/>
        </w:rPr>
        <w:t>.)</w:t>
      </w:r>
    </w:p>
    <w:p w:rsidR="00D5217F" w:rsidRPr="00D5217F" w:rsidRDefault="00D5217F" w:rsidP="00D5217F">
      <w:pPr>
        <w:rPr>
          <w:b/>
          <w:sz w:val="32"/>
          <w:szCs w:val="32"/>
          <w:u w:val="single"/>
        </w:rPr>
      </w:pPr>
      <w:r w:rsidRPr="00D5217F">
        <w:rPr>
          <w:b/>
          <w:sz w:val="32"/>
          <w:szCs w:val="32"/>
          <w:u w:val="single"/>
        </w:rPr>
        <w:t xml:space="preserve">1. день. </w:t>
      </w:r>
    </w:p>
    <w:p w:rsidR="00481D1A" w:rsidRPr="00481D1A" w:rsidRDefault="00481D1A">
      <w:pPr>
        <w:rPr>
          <w:rFonts w:cs="Aharoni"/>
          <w:sz w:val="32"/>
          <w:szCs w:val="32"/>
        </w:rPr>
      </w:pPr>
      <w:r w:rsidRPr="00481D1A">
        <w:rPr>
          <w:rFonts w:cs="Aharoni"/>
          <w:sz w:val="32"/>
          <w:szCs w:val="32"/>
        </w:rPr>
        <w:t>Трансфер до гостини</w:t>
      </w:r>
      <w:r>
        <w:rPr>
          <w:rFonts w:cs="Aharoni"/>
          <w:sz w:val="32"/>
          <w:szCs w:val="32"/>
        </w:rPr>
        <w:t xml:space="preserve">чного </w:t>
      </w:r>
      <w:r w:rsidR="00041BD9">
        <w:rPr>
          <w:rFonts w:cs="Aharoni"/>
          <w:sz w:val="32"/>
          <w:szCs w:val="32"/>
        </w:rPr>
        <w:t xml:space="preserve">комплекса </w:t>
      </w:r>
      <w:r w:rsidR="00041BD9" w:rsidRPr="00481D1A">
        <w:rPr>
          <w:rFonts w:cs="Aharoni"/>
          <w:sz w:val="32"/>
          <w:szCs w:val="32"/>
        </w:rPr>
        <w:t>«</w:t>
      </w:r>
      <w:r w:rsidRPr="00481D1A">
        <w:rPr>
          <w:rFonts w:cs="Aharoni"/>
          <w:sz w:val="32"/>
          <w:szCs w:val="32"/>
        </w:rPr>
        <w:t>Кедр», размещение в 3-4 местных номерах.</w:t>
      </w:r>
    </w:p>
    <w:p w:rsidR="00481D1A" w:rsidRDefault="00041BD9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9.00</w:t>
      </w:r>
      <w:r>
        <w:rPr>
          <w:rFonts w:cs="Aharoni"/>
          <w:sz w:val="32"/>
          <w:szCs w:val="32"/>
        </w:rPr>
        <w:t xml:space="preserve"> </w:t>
      </w:r>
      <w:r w:rsidR="00A805B8">
        <w:rPr>
          <w:rFonts w:cs="Aharoni"/>
          <w:sz w:val="32"/>
          <w:szCs w:val="32"/>
        </w:rPr>
        <w:t>Завтрак в</w:t>
      </w:r>
      <w:r w:rsidR="00481D1A">
        <w:rPr>
          <w:rFonts w:cs="Aharoni"/>
          <w:sz w:val="32"/>
          <w:szCs w:val="32"/>
        </w:rPr>
        <w:t xml:space="preserve"> кафе «Кедр» </w:t>
      </w:r>
    </w:p>
    <w:p w:rsidR="00481D1A" w:rsidRPr="00481D1A" w:rsidRDefault="00481D1A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9.30</w:t>
      </w:r>
      <w:r>
        <w:rPr>
          <w:rFonts w:cs="Aharoni"/>
          <w:sz w:val="32"/>
          <w:szCs w:val="32"/>
        </w:rPr>
        <w:t>. Прогулка по Абазе, знакомство с городом и достопримечательностями.</w:t>
      </w:r>
    </w:p>
    <w:p w:rsidR="00481D1A" w:rsidRDefault="00481D1A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13.00</w:t>
      </w:r>
      <w:r>
        <w:rPr>
          <w:rFonts w:cs="Aharoni"/>
          <w:sz w:val="32"/>
          <w:szCs w:val="32"/>
        </w:rPr>
        <w:t xml:space="preserve"> Обед</w:t>
      </w:r>
    </w:p>
    <w:p w:rsidR="00481D1A" w:rsidRDefault="00D5217F">
      <w:pPr>
        <w:rPr>
          <w:rFonts w:cs="Aharoni"/>
          <w:sz w:val="32"/>
          <w:szCs w:val="32"/>
        </w:rPr>
      </w:pPr>
      <w:r w:rsidRPr="00A805B8">
        <w:rPr>
          <w:rFonts w:cs="Aharoni"/>
          <w:b/>
          <w:sz w:val="32"/>
          <w:szCs w:val="32"/>
        </w:rPr>
        <w:t>14.00</w:t>
      </w:r>
      <w:r>
        <w:rPr>
          <w:rFonts w:cs="Aharoni"/>
          <w:sz w:val="32"/>
          <w:szCs w:val="32"/>
        </w:rPr>
        <w:t xml:space="preserve"> В</w:t>
      </w:r>
      <w:r w:rsidR="00481D1A">
        <w:rPr>
          <w:rFonts w:cs="Aharoni"/>
          <w:sz w:val="32"/>
          <w:szCs w:val="32"/>
        </w:rPr>
        <w:t>ыезд на авто</w:t>
      </w:r>
      <w:r>
        <w:rPr>
          <w:rFonts w:cs="Aharoni"/>
          <w:sz w:val="32"/>
          <w:szCs w:val="32"/>
        </w:rPr>
        <w:t>-</w:t>
      </w:r>
      <w:r w:rsidR="00481D1A">
        <w:rPr>
          <w:rFonts w:cs="Aharoni"/>
          <w:sz w:val="32"/>
          <w:szCs w:val="32"/>
        </w:rPr>
        <w:t xml:space="preserve">экскурсию </w:t>
      </w:r>
      <w:r w:rsidRPr="00D5217F">
        <w:rPr>
          <w:rFonts w:cs="Aharoni"/>
          <w:sz w:val="32"/>
          <w:szCs w:val="32"/>
        </w:rPr>
        <w:t>«ТАЙНЫ И ЛЕГЕНДЫ ХАКАССКОЙ ДРЕВНЕЙ СВЯТЫНИ ЧИГИР-АТ-ХАЯ + КАЗАЧЬЯ ИЗБА»</w:t>
      </w:r>
      <w:r>
        <w:rPr>
          <w:rFonts w:cs="Aharoni"/>
          <w:sz w:val="32"/>
          <w:szCs w:val="32"/>
        </w:rPr>
        <w:t xml:space="preserve"> </w:t>
      </w:r>
    </w:p>
    <w:p w:rsidR="00D5217F" w:rsidRDefault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19.00</w:t>
      </w:r>
      <w:r>
        <w:rPr>
          <w:rFonts w:cs="Aharoni"/>
          <w:sz w:val="32"/>
          <w:szCs w:val="32"/>
        </w:rPr>
        <w:t xml:space="preserve"> Ужин в кафе «Кедр»</w:t>
      </w:r>
    </w:p>
    <w:p w:rsidR="00D5217F" w:rsidRPr="00D5217F" w:rsidRDefault="00D5217F">
      <w:pPr>
        <w:rPr>
          <w:rFonts w:cs="Aharoni"/>
          <w:b/>
          <w:sz w:val="32"/>
          <w:szCs w:val="32"/>
          <w:u w:val="single"/>
        </w:rPr>
      </w:pPr>
      <w:r w:rsidRPr="00D5217F">
        <w:rPr>
          <w:rFonts w:cs="Aharoni"/>
          <w:b/>
          <w:sz w:val="32"/>
          <w:szCs w:val="32"/>
          <w:u w:val="single"/>
        </w:rPr>
        <w:t>2 день.</w:t>
      </w:r>
    </w:p>
    <w:p w:rsidR="00D5217F" w:rsidRDefault="00041BD9" w:rsidP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9.00</w:t>
      </w:r>
      <w:r>
        <w:rPr>
          <w:rFonts w:cs="Aharoni"/>
          <w:sz w:val="32"/>
          <w:szCs w:val="32"/>
        </w:rPr>
        <w:t xml:space="preserve"> </w:t>
      </w:r>
      <w:r w:rsidR="00F848CA">
        <w:rPr>
          <w:rFonts w:cs="Aharoni"/>
          <w:sz w:val="32"/>
          <w:szCs w:val="32"/>
        </w:rPr>
        <w:t>Завтрак в</w:t>
      </w:r>
      <w:r w:rsidR="00D5217F">
        <w:rPr>
          <w:rFonts w:cs="Aharoni"/>
          <w:sz w:val="32"/>
          <w:szCs w:val="32"/>
        </w:rPr>
        <w:t xml:space="preserve"> кафе «Кедр» </w:t>
      </w:r>
    </w:p>
    <w:p w:rsidR="00D5217F" w:rsidRDefault="00D5217F" w:rsidP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10.00</w:t>
      </w:r>
      <w:r>
        <w:rPr>
          <w:rFonts w:cs="Aharoni"/>
          <w:sz w:val="32"/>
          <w:szCs w:val="32"/>
        </w:rPr>
        <w:t xml:space="preserve"> Выезд на авто-экскурсию </w:t>
      </w:r>
      <w:r w:rsidRPr="00D5217F">
        <w:rPr>
          <w:rFonts w:cs="Aharoni"/>
          <w:sz w:val="32"/>
          <w:szCs w:val="32"/>
        </w:rPr>
        <w:t>«ТАМ, ГДЕ РОЖДАЕТСЯ НЕБО» (НА САЯНСКИЙ ПЕРЕВАЛ)</w:t>
      </w:r>
      <w:r>
        <w:rPr>
          <w:rFonts w:cs="Aharoni"/>
          <w:sz w:val="32"/>
          <w:szCs w:val="32"/>
        </w:rPr>
        <w:t xml:space="preserve"> </w:t>
      </w:r>
      <w:r w:rsidRPr="00D5217F">
        <w:rPr>
          <w:rFonts w:cs="Aharoni"/>
          <w:sz w:val="32"/>
          <w:szCs w:val="32"/>
        </w:rPr>
        <w:t>С КОСТЕРКОМ И</w:t>
      </w:r>
      <w:r>
        <w:rPr>
          <w:rFonts w:cs="Aharoni"/>
          <w:sz w:val="32"/>
          <w:szCs w:val="32"/>
        </w:rPr>
        <w:t xml:space="preserve"> </w:t>
      </w:r>
      <w:r w:rsidRPr="00D5217F">
        <w:rPr>
          <w:rFonts w:cs="Aharoni"/>
          <w:sz w:val="32"/>
          <w:szCs w:val="32"/>
        </w:rPr>
        <w:t>ТАЁЖНЫМ ЧАЕМ)</w:t>
      </w:r>
      <w:r w:rsidR="00DC4B43">
        <w:rPr>
          <w:rFonts w:cs="Aharoni"/>
          <w:sz w:val="32"/>
          <w:szCs w:val="32"/>
        </w:rPr>
        <w:t xml:space="preserve"> – среднегорье, долины и высокогорье Саян</w:t>
      </w:r>
      <w:r w:rsidR="00F848CA">
        <w:rPr>
          <w:rFonts w:cs="Aharoni"/>
          <w:sz w:val="32"/>
          <w:szCs w:val="32"/>
        </w:rPr>
        <w:t xml:space="preserve">, гольцы, серпантины дорог, Саянский перевал 2216 м. над </w:t>
      </w:r>
      <w:proofErr w:type="spellStart"/>
      <w:r w:rsidR="00F848CA">
        <w:rPr>
          <w:rFonts w:cs="Aharoni"/>
          <w:sz w:val="32"/>
          <w:szCs w:val="32"/>
        </w:rPr>
        <w:t>у.м</w:t>
      </w:r>
      <w:proofErr w:type="spellEnd"/>
      <w:r w:rsidR="00F848CA">
        <w:rPr>
          <w:rFonts w:cs="Aharoni"/>
          <w:sz w:val="32"/>
          <w:szCs w:val="32"/>
        </w:rPr>
        <w:t>.</w:t>
      </w:r>
    </w:p>
    <w:p w:rsidR="00D5217F" w:rsidRDefault="00041BD9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Обед у</w:t>
      </w:r>
      <w:r w:rsidR="00D5217F">
        <w:rPr>
          <w:rFonts w:cs="Aharoni"/>
          <w:sz w:val="32"/>
          <w:szCs w:val="32"/>
        </w:rPr>
        <w:t xml:space="preserve"> Мостика Любви на реке Большой Он</w:t>
      </w:r>
      <w:r w:rsidR="00F848CA">
        <w:rPr>
          <w:rFonts w:cs="Aharoni"/>
          <w:sz w:val="32"/>
          <w:szCs w:val="32"/>
        </w:rPr>
        <w:t xml:space="preserve"> (бизнес-ланч от кафе «Кедр»)</w:t>
      </w:r>
    </w:p>
    <w:p w:rsidR="00D5217F" w:rsidRDefault="00041BD9" w:rsidP="00D5217F">
      <w:pPr>
        <w:rPr>
          <w:rFonts w:cs="Aharoni"/>
          <w:sz w:val="32"/>
          <w:szCs w:val="32"/>
        </w:rPr>
      </w:pPr>
      <w:proofErr w:type="gramStart"/>
      <w:r w:rsidRPr="00041BD9">
        <w:rPr>
          <w:rFonts w:cs="Aharoni"/>
          <w:b/>
          <w:sz w:val="32"/>
          <w:szCs w:val="32"/>
        </w:rPr>
        <w:t>19.00</w:t>
      </w:r>
      <w:r w:rsidR="00F848CA"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 xml:space="preserve"> </w:t>
      </w:r>
      <w:r w:rsidRPr="00D5217F">
        <w:rPr>
          <w:rFonts w:cs="Aharoni"/>
          <w:sz w:val="32"/>
          <w:szCs w:val="32"/>
        </w:rPr>
        <w:t>Ужин</w:t>
      </w:r>
      <w:proofErr w:type="gramEnd"/>
      <w:r w:rsidR="00D5217F" w:rsidRPr="00D5217F">
        <w:rPr>
          <w:rFonts w:cs="Aharoni"/>
          <w:sz w:val="32"/>
          <w:szCs w:val="32"/>
        </w:rPr>
        <w:t xml:space="preserve"> в кафе «Кедр»</w:t>
      </w:r>
      <w:r w:rsidR="00D5217F" w:rsidRPr="00D5217F">
        <w:t xml:space="preserve"> </w:t>
      </w:r>
      <w:r w:rsidR="00D5217F" w:rsidRPr="00D5217F">
        <w:rPr>
          <w:rFonts w:cs="Aharoni"/>
          <w:sz w:val="32"/>
          <w:szCs w:val="32"/>
        </w:rPr>
        <w:t>(</w:t>
      </w:r>
      <w:r w:rsidR="00F848CA">
        <w:rPr>
          <w:rFonts w:cs="Aharoni"/>
          <w:sz w:val="32"/>
          <w:szCs w:val="32"/>
        </w:rPr>
        <w:t xml:space="preserve">по возвращению, </w:t>
      </w:r>
      <w:r w:rsidR="00D5217F" w:rsidRPr="00D5217F">
        <w:rPr>
          <w:rFonts w:cs="Aharoni"/>
          <w:sz w:val="32"/>
          <w:szCs w:val="32"/>
        </w:rPr>
        <w:t xml:space="preserve">время можно изменить)  </w:t>
      </w:r>
    </w:p>
    <w:p w:rsidR="00D5217F" w:rsidRPr="00D5217F" w:rsidRDefault="00D5217F" w:rsidP="00D5217F">
      <w:pPr>
        <w:rPr>
          <w:rFonts w:cs="Aharoni"/>
          <w:b/>
          <w:sz w:val="32"/>
          <w:szCs w:val="32"/>
          <w:u w:val="single"/>
        </w:rPr>
      </w:pPr>
      <w:r>
        <w:rPr>
          <w:rFonts w:cs="Aharoni"/>
          <w:b/>
          <w:sz w:val="32"/>
          <w:szCs w:val="32"/>
          <w:u w:val="single"/>
        </w:rPr>
        <w:t>3</w:t>
      </w:r>
      <w:r w:rsidRPr="00D5217F">
        <w:rPr>
          <w:rFonts w:cs="Aharoni"/>
          <w:b/>
          <w:sz w:val="32"/>
          <w:szCs w:val="32"/>
          <w:u w:val="single"/>
        </w:rPr>
        <w:t xml:space="preserve"> день.</w:t>
      </w:r>
    </w:p>
    <w:p w:rsidR="00D5217F" w:rsidRDefault="00041BD9" w:rsidP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9.00</w:t>
      </w:r>
      <w:r>
        <w:rPr>
          <w:rFonts w:cs="Aharoni"/>
          <w:sz w:val="32"/>
          <w:szCs w:val="32"/>
        </w:rPr>
        <w:t xml:space="preserve"> Завтрак в</w:t>
      </w:r>
      <w:r w:rsidR="00D5217F">
        <w:rPr>
          <w:rFonts w:cs="Aharoni"/>
          <w:sz w:val="32"/>
          <w:szCs w:val="32"/>
        </w:rPr>
        <w:t xml:space="preserve"> кафе «Кедр» </w:t>
      </w:r>
    </w:p>
    <w:p w:rsidR="00D5217F" w:rsidRDefault="00D5217F" w:rsidP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13.00</w:t>
      </w:r>
      <w:r>
        <w:rPr>
          <w:rFonts w:cs="Aharoni"/>
          <w:sz w:val="32"/>
          <w:szCs w:val="32"/>
        </w:rPr>
        <w:t xml:space="preserve"> Обед в кафе «Кедр»</w:t>
      </w:r>
    </w:p>
    <w:p w:rsidR="00026664" w:rsidRDefault="0093567D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Выезд на авто-экскурсию</w:t>
      </w:r>
      <w:r w:rsidR="00026664">
        <w:rPr>
          <w:rFonts w:cs="Aharoni"/>
          <w:sz w:val="32"/>
          <w:szCs w:val="32"/>
        </w:rPr>
        <w:t xml:space="preserve"> </w:t>
      </w:r>
      <w:r w:rsidRPr="0093567D">
        <w:rPr>
          <w:rFonts w:cs="Aharoni"/>
          <w:sz w:val="32"/>
          <w:szCs w:val="32"/>
        </w:rPr>
        <w:t>«СТЕПНАЯ БОГИНЯ – МАТЬ МАТЕРЕЙ – УЛУГ-ХУРТУЯХ-ТАС</w:t>
      </w:r>
      <w:r w:rsidR="00DC4B43">
        <w:rPr>
          <w:rFonts w:cs="Aharoni"/>
          <w:sz w:val="32"/>
          <w:szCs w:val="32"/>
        </w:rPr>
        <w:t>, знакомство со степной зоной Хакасии, Места Силы.</w:t>
      </w:r>
    </w:p>
    <w:p w:rsidR="00D5217F" w:rsidRDefault="00CC1DDE" w:rsidP="00D5217F">
      <w:pPr>
        <w:rPr>
          <w:rFonts w:cs="Aharoni"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19.00</w:t>
      </w:r>
      <w:r>
        <w:rPr>
          <w:rFonts w:cs="Aharoni"/>
          <w:sz w:val="32"/>
          <w:szCs w:val="32"/>
        </w:rPr>
        <w:t xml:space="preserve"> Ужин в кафе «</w:t>
      </w:r>
      <w:r w:rsidR="00D5217F">
        <w:rPr>
          <w:rFonts w:cs="Aharoni"/>
          <w:sz w:val="32"/>
          <w:szCs w:val="32"/>
        </w:rPr>
        <w:t>Кедр»</w:t>
      </w:r>
    </w:p>
    <w:p w:rsidR="00D5217F" w:rsidRDefault="00CC1DDE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Трансфер до ст. Абаза.</w:t>
      </w:r>
    </w:p>
    <w:p w:rsidR="00CC1DDE" w:rsidRDefault="00CC1DDE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 xml:space="preserve">Посадка на </w:t>
      </w:r>
      <w:r w:rsidR="005500BB">
        <w:rPr>
          <w:rFonts w:cs="Aharoni"/>
          <w:sz w:val="32"/>
          <w:szCs w:val="32"/>
        </w:rPr>
        <w:t>пригородный поезд</w:t>
      </w:r>
      <w:r>
        <w:rPr>
          <w:rFonts w:cs="Aharoni"/>
          <w:sz w:val="32"/>
          <w:szCs w:val="32"/>
        </w:rPr>
        <w:t xml:space="preserve"> до ст. Аскиз</w:t>
      </w:r>
      <w:r w:rsidR="005500BB">
        <w:rPr>
          <w:rFonts w:cs="Aharoni"/>
          <w:sz w:val="32"/>
          <w:szCs w:val="32"/>
        </w:rPr>
        <w:t xml:space="preserve"> № 6801</w:t>
      </w:r>
      <w:r>
        <w:rPr>
          <w:rFonts w:cs="Aharoni"/>
          <w:sz w:val="32"/>
          <w:szCs w:val="32"/>
        </w:rPr>
        <w:t xml:space="preserve">, </w:t>
      </w:r>
      <w:r w:rsidR="00041BD9">
        <w:rPr>
          <w:rFonts w:cs="Aharoni"/>
          <w:sz w:val="32"/>
          <w:szCs w:val="32"/>
        </w:rPr>
        <w:t>отправление в</w:t>
      </w:r>
      <w:r>
        <w:rPr>
          <w:rFonts w:cs="Aharoni"/>
          <w:sz w:val="32"/>
          <w:szCs w:val="32"/>
        </w:rPr>
        <w:t xml:space="preserve"> 21.15 (время </w:t>
      </w:r>
      <w:proofErr w:type="spellStart"/>
      <w:r>
        <w:rPr>
          <w:rFonts w:cs="Aharoni"/>
          <w:sz w:val="32"/>
          <w:szCs w:val="32"/>
        </w:rPr>
        <w:t>местн</w:t>
      </w:r>
      <w:proofErr w:type="spellEnd"/>
      <w:r>
        <w:rPr>
          <w:rFonts w:cs="Aharoni"/>
          <w:sz w:val="32"/>
          <w:szCs w:val="32"/>
        </w:rPr>
        <w:t>)</w:t>
      </w:r>
    </w:p>
    <w:p w:rsidR="00CC1DDE" w:rsidRDefault="00CC1DDE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Прибытие на ст. Аскиз 22.49 (время </w:t>
      </w:r>
      <w:proofErr w:type="spellStart"/>
      <w:r>
        <w:rPr>
          <w:rFonts w:cs="Aharoni"/>
          <w:sz w:val="32"/>
          <w:szCs w:val="32"/>
        </w:rPr>
        <w:t>местн</w:t>
      </w:r>
      <w:proofErr w:type="spellEnd"/>
      <w:r>
        <w:rPr>
          <w:rFonts w:cs="Aharoni"/>
          <w:sz w:val="32"/>
          <w:szCs w:val="32"/>
        </w:rPr>
        <w:t>)</w:t>
      </w:r>
    </w:p>
    <w:p w:rsidR="00CC1DDE" w:rsidRDefault="00CC1DDE" w:rsidP="00D5217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Посадка в поезд «Абакан-Новокузнецк» № 675 Н в 19.45 (время </w:t>
      </w:r>
      <w:proofErr w:type="spellStart"/>
      <w:r>
        <w:rPr>
          <w:rFonts w:cs="Aharoni"/>
          <w:sz w:val="32"/>
          <w:szCs w:val="32"/>
        </w:rPr>
        <w:t>моск</w:t>
      </w:r>
      <w:proofErr w:type="spellEnd"/>
      <w:r>
        <w:rPr>
          <w:rFonts w:cs="Aharoni"/>
          <w:sz w:val="32"/>
          <w:szCs w:val="32"/>
        </w:rPr>
        <w:t>.)</w:t>
      </w:r>
    </w:p>
    <w:p w:rsidR="00CC1DDE" w:rsidRDefault="00CC1DDE" w:rsidP="00CC1DDE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Возвращение в Новокузнецк, прибытие в 02.22</w:t>
      </w:r>
      <w:r>
        <w:rPr>
          <w:rFonts w:cs="Aharoni"/>
          <w:sz w:val="32"/>
          <w:szCs w:val="32"/>
        </w:rPr>
        <w:t xml:space="preserve">(время </w:t>
      </w:r>
      <w:proofErr w:type="spellStart"/>
      <w:r>
        <w:rPr>
          <w:rFonts w:cs="Aharoni"/>
          <w:sz w:val="32"/>
          <w:szCs w:val="32"/>
        </w:rPr>
        <w:t>моск</w:t>
      </w:r>
      <w:proofErr w:type="spellEnd"/>
      <w:r>
        <w:rPr>
          <w:rFonts w:cs="Aharoni"/>
          <w:sz w:val="32"/>
          <w:szCs w:val="32"/>
        </w:rPr>
        <w:t>.)</w:t>
      </w:r>
    </w:p>
    <w:p w:rsidR="005500BB" w:rsidRPr="00041BD9" w:rsidRDefault="005500BB" w:rsidP="00DC4B43">
      <w:pPr>
        <w:spacing w:line="240" w:lineRule="auto"/>
        <w:rPr>
          <w:rFonts w:cs="Aharoni"/>
          <w:b/>
          <w:sz w:val="32"/>
          <w:szCs w:val="32"/>
        </w:rPr>
      </w:pPr>
      <w:r w:rsidRPr="00041BD9">
        <w:rPr>
          <w:rFonts w:cs="Aharoni"/>
          <w:b/>
          <w:sz w:val="32"/>
          <w:szCs w:val="32"/>
        </w:rPr>
        <w:t>ПРИМЕЧАНИЯ:</w:t>
      </w:r>
    </w:p>
    <w:p w:rsidR="00F848CA" w:rsidRDefault="00F848CA" w:rsidP="00DC4B43">
      <w:pPr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DC4B43">
        <w:rPr>
          <w:rFonts w:eastAsia="Times New Roman" w:cs="Arial"/>
          <w:b/>
          <w:i/>
          <w:sz w:val="28"/>
          <w:szCs w:val="28"/>
          <w:u w:val="single"/>
          <w:lang w:eastAsia="ru-RU"/>
        </w:rPr>
        <w:t>Стоимость</w:t>
      </w:r>
      <w:r w:rsidR="00B12348">
        <w:rPr>
          <w:rFonts w:eastAsia="Times New Roman" w:cs="Arial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B12348">
        <w:rPr>
          <w:rFonts w:eastAsia="Times New Roman" w:cs="Arial"/>
          <w:b/>
          <w:i/>
          <w:sz w:val="28"/>
          <w:szCs w:val="28"/>
          <w:u w:val="single"/>
          <w:lang w:eastAsia="ru-RU"/>
        </w:rPr>
        <w:t xml:space="preserve">проезда </w:t>
      </w:r>
      <w:r w:rsidRPr="00DC4B43">
        <w:rPr>
          <w:rFonts w:eastAsia="Times New Roman" w:cs="Arial"/>
          <w:b/>
          <w:i/>
          <w:sz w:val="28"/>
          <w:szCs w:val="28"/>
          <w:u w:val="single"/>
          <w:lang w:eastAsia="ru-RU"/>
        </w:rPr>
        <w:t>: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="00526467">
        <w:rPr>
          <w:rFonts w:eastAsia="Times New Roman" w:cs="Arial"/>
          <w:sz w:val="28"/>
          <w:szCs w:val="28"/>
          <w:lang w:eastAsia="ru-RU"/>
        </w:rPr>
        <w:t>(оплачивается самостоятельно)</w:t>
      </w:r>
    </w:p>
    <w:p w:rsidR="005500BB" w:rsidRPr="00DC4B43" w:rsidRDefault="005500BB" w:rsidP="00DC4B43">
      <w:pPr>
        <w:spacing w:after="0" w:line="240" w:lineRule="auto"/>
        <w:textAlignment w:val="baseline"/>
        <w:rPr>
          <w:rFonts w:eastAsia="Times New Roman" w:cs="Arial"/>
          <w:b/>
          <w:i/>
          <w:sz w:val="28"/>
          <w:szCs w:val="28"/>
          <w:u w:val="single"/>
          <w:lang w:eastAsia="ru-RU"/>
        </w:rPr>
      </w:pPr>
      <w:r w:rsidRPr="00DC4B43">
        <w:rPr>
          <w:rFonts w:eastAsia="Times New Roman" w:cs="Arial"/>
          <w:b/>
          <w:i/>
          <w:sz w:val="28"/>
          <w:szCs w:val="28"/>
          <w:u w:val="single"/>
          <w:lang w:eastAsia="ru-RU"/>
        </w:rPr>
        <w:t xml:space="preserve">Поезд Новокузнецк – Аскиз </w:t>
      </w:r>
    </w:p>
    <w:p w:rsidR="005500BB" w:rsidRPr="005500BB" w:rsidRDefault="00041BD9" w:rsidP="00DC4B43">
      <w:pPr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DC4B43">
        <w:rPr>
          <w:rFonts w:eastAsia="Times New Roman" w:cs="Arial"/>
          <w:sz w:val="28"/>
          <w:szCs w:val="28"/>
          <w:lang w:eastAsia="ru-RU"/>
        </w:rPr>
        <w:t>Общий от</w:t>
      </w:r>
      <w:r w:rsidR="005500BB" w:rsidRPr="005500BB">
        <w:rPr>
          <w:rFonts w:eastAsia="Times New Roman" w:cs="Arial"/>
          <w:sz w:val="28"/>
          <w:szCs w:val="28"/>
          <w:lang w:eastAsia="ru-RU"/>
        </w:rPr>
        <w:t xml:space="preserve"> 594,5 р.</w:t>
      </w:r>
    </w:p>
    <w:p w:rsidR="005500BB" w:rsidRPr="005500BB" w:rsidRDefault="00041BD9" w:rsidP="00DC4B43">
      <w:pPr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DC4B43">
        <w:rPr>
          <w:rFonts w:eastAsia="Times New Roman" w:cs="Arial"/>
          <w:sz w:val="28"/>
          <w:szCs w:val="28"/>
          <w:lang w:eastAsia="ru-RU"/>
        </w:rPr>
        <w:t>Плацкарт от</w:t>
      </w:r>
      <w:r w:rsidR="005500BB" w:rsidRPr="00DC4B43">
        <w:rPr>
          <w:rFonts w:eastAsia="Times New Roman" w:cs="Arial"/>
          <w:sz w:val="28"/>
          <w:szCs w:val="28"/>
          <w:lang w:eastAsia="ru-RU"/>
        </w:rPr>
        <w:t xml:space="preserve"> </w:t>
      </w:r>
      <w:r w:rsidR="005500BB" w:rsidRPr="005500BB">
        <w:rPr>
          <w:rFonts w:eastAsia="Times New Roman" w:cs="Arial"/>
          <w:sz w:val="28"/>
          <w:szCs w:val="28"/>
          <w:lang w:eastAsia="ru-RU"/>
        </w:rPr>
        <w:t>930,5 р.</w:t>
      </w:r>
    </w:p>
    <w:p w:rsidR="005500BB" w:rsidRPr="005500BB" w:rsidRDefault="005500BB" w:rsidP="00DC4B43">
      <w:pPr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5500BB">
        <w:rPr>
          <w:rFonts w:eastAsia="Times New Roman" w:cs="Arial"/>
          <w:sz w:val="28"/>
          <w:szCs w:val="28"/>
          <w:lang w:eastAsia="ru-RU"/>
        </w:rPr>
        <w:t>Купе от 1720,1 р</w:t>
      </w:r>
    </w:p>
    <w:p w:rsidR="005500BB" w:rsidRDefault="005500BB" w:rsidP="00DC4B43">
      <w:pPr>
        <w:spacing w:line="240" w:lineRule="auto"/>
        <w:rPr>
          <w:rFonts w:cs="Aharoni"/>
          <w:sz w:val="28"/>
          <w:szCs w:val="28"/>
        </w:rPr>
      </w:pPr>
      <w:r w:rsidRPr="00DC4B43">
        <w:rPr>
          <w:rFonts w:cs="Aharoni"/>
          <w:b/>
          <w:i/>
          <w:sz w:val="28"/>
          <w:szCs w:val="28"/>
          <w:u w:val="single"/>
        </w:rPr>
        <w:t>Электричка Аскиз – Абаза</w:t>
      </w:r>
      <w:r w:rsidR="00DC4B43">
        <w:rPr>
          <w:rFonts w:cs="Aharoni"/>
          <w:sz w:val="28"/>
          <w:szCs w:val="28"/>
        </w:rPr>
        <w:t xml:space="preserve">. </w:t>
      </w:r>
      <w:r w:rsidRPr="005500BB">
        <w:rPr>
          <w:rFonts w:cs="Aharoni"/>
          <w:sz w:val="28"/>
          <w:szCs w:val="28"/>
        </w:rPr>
        <w:t>Стоимость 133 руб</w:t>
      </w:r>
      <w:r w:rsidR="00B12348">
        <w:rPr>
          <w:rFonts w:cs="Aharoni"/>
          <w:sz w:val="28"/>
          <w:szCs w:val="28"/>
        </w:rPr>
        <w:t>.</w:t>
      </w:r>
      <w:r w:rsidRPr="005500BB">
        <w:rPr>
          <w:rFonts w:cs="Aharoni"/>
          <w:sz w:val="28"/>
          <w:szCs w:val="28"/>
        </w:rPr>
        <w:t>, билеты приобретаются в самом пригородном поезде.</w:t>
      </w:r>
    </w:p>
    <w:p w:rsidR="00DA7F34" w:rsidRDefault="00DA7F34" w:rsidP="00DC4B43">
      <w:pPr>
        <w:spacing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Стоимость: </w:t>
      </w:r>
    </w:p>
    <w:p w:rsidR="00DA7F34" w:rsidRPr="00B12348" w:rsidRDefault="00DA7F34" w:rsidP="00DA7F34">
      <w:pPr>
        <w:spacing w:line="240" w:lineRule="auto"/>
        <w:jc w:val="center"/>
        <w:rPr>
          <w:rFonts w:cs="Aharoni"/>
          <w:b/>
          <w:i/>
          <w:sz w:val="32"/>
          <w:szCs w:val="32"/>
          <w:u w:val="single"/>
        </w:rPr>
      </w:pPr>
      <w:r w:rsidRPr="00B12348">
        <w:rPr>
          <w:rFonts w:cs="Aharoni"/>
          <w:b/>
          <w:i/>
          <w:sz w:val="32"/>
          <w:szCs w:val="32"/>
          <w:u w:val="single"/>
        </w:rPr>
        <w:t>В стоимость тура входит:</w:t>
      </w:r>
    </w:p>
    <w:p w:rsidR="00F848CA" w:rsidRPr="00DA7F34" w:rsidRDefault="00526467" w:rsidP="00DA7F34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>Трансфер на трё</w:t>
      </w:r>
      <w:r w:rsidR="00F848CA" w:rsidRPr="00DA7F34">
        <w:rPr>
          <w:rFonts w:cs="Aharoni"/>
          <w:i/>
          <w:sz w:val="28"/>
          <w:szCs w:val="28"/>
        </w:rPr>
        <w:t>х микроавтобусах: 6 чел. +6 чел. + 7 чел.</w:t>
      </w:r>
    </w:p>
    <w:p w:rsidR="007107FF" w:rsidRPr="00DA7F34" w:rsidRDefault="007107FF" w:rsidP="00DA7F34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>Размещение в 3-</w:t>
      </w:r>
      <w:r w:rsidRPr="00DA7F34">
        <w:rPr>
          <w:rFonts w:cs="Aharoni"/>
          <w:i/>
          <w:sz w:val="28"/>
          <w:szCs w:val="28"/>
        </w:rPr>
        <w:t>4-</w:t>
      </w:r>
      <w:r w:rsidRPr="00DA7F34">
        <w:rPr>
          <w:rFonts w:cs="Aharoni"/>
          <w:i/>
          <w:sz w:val="28"/>
          <w:szCs w:val="28"/>
        </w:rPr>
        <w:t>х местных номерах</w:t>
      </w:r>
      <w:r w:rsidRPr="00DA7F34">
        <w:rPr>
          <w:rFonts w:cs="Aharoni"/>
          <w:i/>
          <w:sz w:val="28"/>
          <w:szCs w:val="28"/>
        </w:rPr>
        <w:t xml:space="preserve"> </w:t>
      </w:r>
      <w:r w:rsidR="00526467" w:rsidRPr="00DA7F34">
        <w:rPr>
          <w:rFonts w:cs="Aharoni"/>
          <w:i/>
          <w:sz w:val="28"/>
          <w:szCs w:val="28"/>
        </w:rPr>
        <w:t>(душ</w:t>
      </w:r>
      <w:r w:rsidRPr="00DA7F34">
        <w:rPr>
          <w:rFonts w:cs="Aharoni"/>
          <w:i/>
          <w:sz w:val="28"/>
          <w:szCs w:val="28"/>
        </w:rPr>
        <w:t>, туалет</w:t>
      </w:r>
      <w:r w:rsidRPr="00DA7F34">
        <w:rPr>
          <w:rFonts w:cs="Aharoni"/>
          <w:i/>
          <w:sz w:val="28"/>
          <w:szCs w:val="28"/>
        </w:rPr>
        <w:t xml:space="preserve"> на этаже</w:t>
      </w:r>
      <w:r w:rsidRPr="00DA7F34">
        <w:rPr>
          <w:rFonts w:cs="Aharoni"/>
          <w:i/>
          <w:sz w:val="28"/>
          <w:szCs w:val="28"/>
        </w:rPr>
        <w:t>).</w:t>
      </w:r>
    </w:p>
    <w:p w:rsidR="007107FF" w:rsidRPr="00DA7F34" w:rsidRDefault="007107FF" w:rsidP="00DA7F34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 xml:space="preserve">Питание — завтрак + </w:t>
      </w:r>
      <w:r w:rsidRPr="00DA7F34">
        <w:rPr>
          <w:rFonts w:cs="Aharoni"/>
          <w:i/>
          <w:sz w:val="28"/>
          <w:szCs w:val="28"/>
        </w:rPr>
        <w:t xml:space="preserve">обед + </w:t>
      </w:r>
      <w:r w:rsidR="00526467" w:rsidRPr="00DA7F34">
        <w:rPr>
          <w:rFonts w:cs="Aharoni"/>
          <w:i/>
          <w:sz w:val="28"/>
          <w:szCs w:val="28"/>
        </w:rPr>
        <w:t>ужин при гостинице</w:t>
      </w:r>
      <w:r w:rsidRPr="00DA7F34">
        <w:rPr>
          <w:rFonts w:cs="Aharoni"/>
          <w:i/>
          <w:sz w:val="28"/>
          <w:szCs w:val="28"/>
        </w:rPr>
        <w:t xml:space="preserve"> </w:t>
      </w:r>
      <w:r w:rsidR="00DC4B43" w:rsidRPr="00DA7F34">
        <w:rPr>
          <w:rFonts w:cs="Aharoni"/>
          <w:i/>
          <w:sz w:val="28"/>
          <w:szCs w:val="28"/>
        </w:rPr>
        <w:t>«Кедр»</w:t>
      </w:r>
    </w:p>
    <w:p w:rsidR="00B12348" w:rsidRPr="00DA7F34" w:rsidRDefault="00B12348" w:rsidP="00DA7F34">
      <w:pPr>
        <w:jc w:val="center"/>
        <w:rPr>
          <w:rFonts w:cs="Aharoni"/>
          <w:i/>
          <w:sz w:val="28"/>
          <w:szCs w:val="28"/>
        </w:rPr>
      </w:pPr>
      <w:r w:rsidRPr="00DA7F34">
        <w:rPr>
          <w:rFonts w:cs="Aharoni"/>
          <w:i/>
          <w:sz w:val="28"/>
          <w:szCs w:val="28"/>
        </w:rPr>
        <w:t xml:space="preserve">3 экскурсии на микроавтобусах с </w:t>
      </w:r>
      <w:proofErr w:type="spellStart"/>
      <w:r w:rsidRPr="00DA7F34">
        <w:rPr>
          <w:rFonts w:cs="Aharoni"/>
          <w:i/>
          <w:sz w:val="28"/>
          <w:szCs w:val="28"/>
        </w:rPr>
        <w:t>проф.экскурсоводом</w:t>
      </w:r>
      <w:proofErr w:type="spellEnd"/>
    </w:p>
    <w:p w:rsidR="00DA7F34" w:rsidRPr="008A2F31" w:rsidRDefault="00DA7F34" w:rsidP="00DA7F34">
      <w:pPr>
        <w:spacing w:line="240" w:lineRule="auto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Трансфер ст. Абаза – гостиница «Кедр» и обратно- </w:t>
      </w:r>
      <w:r w:rsidRPr="008A2F31">
        <w:rPr>
          <w:rFonts w:cs="Aharoni"/>
          <w:b/>
          <w:sz w:val="28"/>
          <w:szCs w:val="28"/>
        </w:rPr>
        <w:t>100 руб./чел</w:t>
      </w:r>
    </w:p>
    <w:p w:rsidR="00DA7F34" w:rsidRPr="008A2F31" w:rsidRDefault="00DA7F34" w:rsidP="00DA7F34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Стоимость завтрака для от 100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DA7F34" w:rsidRPr="008A2F31" w:rsidRDefault="00DA7F34" w:rsidP="00DA7F34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Обед в кафе от 200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DA7F34" w:rsidRPr="008A2F31" w:rsidRDefault="00DA7F34" w:rsidP="00DA7F34">
      <w:pPr>
        <w:spacing w:line="240" w:lineRule="auto"/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Обед на экскурсии представляет собой полноценный бизнес-ланч, предоставляется кафе «Кедр» - 400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DA7F34" w:rsidRDefault="00DA7F34" w:rsidP="00DA7F34">
      <w:pPr>
        <w:rPr>
          <w:rFonts w:cs="Aharoni"/>
          <w:i/>
          <w:sz w:val="28"/>
          <w:szCs w:val="28"/>
        </w:rPr>
      </w:pPr>
      <w:r w:rsidRPr="008A2F31">
        <w:rPr>
          <w:rFonts w:cs="Aharoni"/>
          <w:i/>
          <w:sz w:val="28"/>
          <w:szCs w:val="28"/>
        </w:rPr>
        <w:t xml:space="preserve">Стоимость ужина от 200 </w:t>
      </w:r>
      <w:proofErr w:type="spellStart"/>
      <w:r w:rsidRPr="008A2F31">
        <w:rPr>
          <w:rFonts w:cs="Aharoni"/>
          <w:i/>
          <w:sz w:val="28"/>
          <w:szCs w:val="28"/>
        </w:rPr>
        <w:t>руб</w:t>
      </w:r>
      <w:proofErr w:type="spellEnd"/>
    </w:p>
    <w:p w:rsidR="00DA7F34" w:rsidRPr="008A2F31" w:rsidRDefault="00DA7F34" w:rsidP="00DA7F34">
      <w:pPr>
        <w:rPr>
          <w:rFonts w:cs="Aharoni"/>
          <w:b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Итого,  питание</w:t>
      </w:r>
      <w:proofErr w:type="gramEnd"/>
      <w:r>
        <w:rPr>
          <w:rFonts w:cs="Aharoni"/>
          <w:i/>
          <w:sz w:val="28"/>
          <w:szCs w:val="28"/>
        </w:rPr>
        <w:t xml:space="preserve"> за все дни: </w:t>
      </w:r>
      <w:r w:rsidRPr="008A2F31">
        <w:rPr>
          <w:rFonts w:cs="Aharoni"/>
          <w:b/>
          <w:sz w:val="28"/>
          <w:szCs w:val="28"/>
        </w:rPr>
        <w:t>1700 руб./чел.</w:t>
      </w:r>
    </w:p>
    <w:p w:rsidR="00DA7F34" w:rsidRPr="008A2F31" w:rsidRDefault="00DA7F34" w:rsidP="00DA7F34">
      <w:pPr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Стоимость проживания за все дни с человека: 350 руб. Х 3 = </w:t>
      </w:r>
      <w:r w:rsidRPr="008A2F31">
        <w:rPr>
          <w:rFonts w:cs="Aharoni"/>
          <w:b/>
          <w:sz w:val="28"/>
          <w:szCs w:val="28"/>
        </w:rPr>
        <w:t>1050 руб.</w:t>
      </w:r>
      <w:r>
        <w:rPr>
          <w:rFonts w:cs="Aharoni"/>
          <w:b/>
          <w:sz w:val="28"/>
          <w:szCs w:val="28"/>
        </w:rPr>
        <w:t>/чел.</w:t>
      </w:r>
    </w:p>
    <w:p w:rsidR="00DA7F34" w:rsidRPr="008A2F31" w:rsidRDefault="00DA7F34" w:rsidP="00DA7F34">
      <w:pPr>
        <w:rPr>
          <w:rFonts w:cs="Aharoni"/>
          <w:b/>
          <w:sz w:val="32"/>
          <w:szCs w:val="32"/>
        </w:rPr>
      </w:pPr>
      <w:r>
        <w:rPr>
          <w:rFonts w:cs="Aharoni"/>
          <w:sz w:val="28"/>
          <w:szCs w:val="28"/>
        </w:rPr>
        <w:t xml:space="preserve">1. </w:t>
      </w:r>
      <w:r>
        <w:rPr>
          <w:rFonts w:cs="Aharoni"/>
          <w:sz w:val="28"/>
          <w:szCs w:val="28"/>
        </w:rPr>
        <w:t xml:space="preserve">Стоимость экскурсии </w:t>
      </w:r>
      <w:r w:rsidRPr="00D5217F">
        <w:rPr>
          <w:rFonts w:cs="Aharoni"/>
          <w:sz w:val="32"/>
          <w:szCs w:val="32"/>
        </w:rPr>
        <w:t>«ТАЙНЫ И ЛЕГЕНДЫ ХАКАССКОЙ ДРЕВНЕЙ СВЯТЫНИ ЧИГИР-АТ-ХАЯ + КАЗАЧЬЯ ИЗБА»</w:t>
      </w:r>
      <w:r>
        <w:rPr>
          <w:rFonts w:cs="Aharoni"/>
          <w:sz w:val="32"/>
          <w:szCs w:val="32"/>
        </w:rPr>
        <w:t xml:space="preserve"> - </w:t>
      </w:r>
      <w:r w:rsidRPr="008A2F31">
        <w:rPr>
          <w:rFonts w:cs="Aharoni"/>
          <w:b/>
          <w:sz w:val="32"/>
          <w:szCs w:val="32"/>
        </w:rPr>
        <w:t>1080 руб./чел</w:t>
      </w:r>
    </w:p>
    <w:p w:rsidR="00DA7F34" w:rsidRPr="008A2F31" w:rsidRDefault="00DA7F34" w:rsidP="00DA7F34">
      <w:pPr>
        <w:rPr>
          <w:rFonts w:cs="Aharoni"/>
          <w:b/>
          <w:sz w:val="32"/>
          <w:szCs w:val="32"/>
        </w:rPr>
      </w:pPr>
      <w:r>
        <w:rPr>
          <w:rFonts w:cs="Aharoni"/>
          <w:sz w:val="28"/>
          <w:szCs w:val="28"/>
        </w:rPr>
        <w:t xml:space="preserve">2. </w:t>
      </w:r>
      <w:r>
        <w:rPr>
          <w:rFonts w:cs="Aharoni"/>
          <w:sz w:val="28"/>
          <w:szCs w:val="28"/>
        </w:rPr>
        <w:t xml:space="preserve">Стоимость экскурсии </w:t>
      </w:r>
      <w:r w:rsidRPr="00D5217F">
        <w:rPr>
          <w:rFonts w:cs="Aharoni"/>
          <w:sz w:val="32"/>
          <w:szCs w:val="32"/>
        </w:rPr>
        <w:t>«ТАМ, ГДЕ РОЖДАЕТСЯ НЕБО» (НА САЯНСКИЙ ПЕРЕВАЛ)</w:t>
      </w:r>
      <w:r>
        <w:rPr>
          <w:rFonts w:cs="Aharoni"/>
          <w:sz w:val="32"/>
          <w:szCs w:val="32"/>
        </w:rPr>
        <w:t xml:space="preserve"> </w:t>
      </w:r>
      <w:r w:rsidRPr="00D5217F">
        <w:rPr>
          <w:rFonts w:cs="Aharoni"/>
          <w:sz w:val="32"/>
          <w:szCs w:val="32"/>
        </w:rPr>
        <w:t>С КОСТЕРКОМ И</w:t>
      </w:r>
      <w:r>
        <w:rPr>
          <w:rFonts w:cs="Aharoni"/>
          <w:sz w:val="32"/>
          <w:szCs w:val="32"/>
        </w:rPr>
        <w:t xml:space="preserve"> </w:t>
      </w:r>
      <w:r w:rsidRPr="00D5217F">
        <w:rPr>
          <w:rFonts w:cs="Aharoni"/>
          <w:sz w:val="32"/>
          <w:szCs w:val="32"/>
        </w:rPr>
        <w:t>ТАЁЖНЫМ ЧАЕМ)</w:t>
      </w:r>
      <w:r>
        <w:rPr>
          <w:rFonts w:cs="Aharoni"/>
          <w:sz w:val="32"/>
          <w:szCs w:val="32"/>
        </w:rPr>
        <w:t xml:space="preserve"> – </w:t>
      </w:r>
      <w:r w:rsidRPr="008A2F31">
        <w:rPr>
          <w:rFonts w:cs="Aharoni"/>
          <w:b/>
          <w:sz w:val="32"/>
          <w:szCs w:val="32"/>
        </w:rPr>
        <w:t>2200 руб./чел</w:t>
      </w:r>
    </w:p>
    <w:p w:rsidR="00DA7F34" w:rsidRPr="008A2F31" w:rsidRDefault="00DA7F34" w:rsidP="00DA7F34">
      <w:pPr>
        <w:rPr>
          <w:rFonts w:cs="Aharoni"/>
          <w:b/>
          <w:sz w:val="32"/>
          <w:szCs w:val="32"/>
        </w:rPr>
      </w:pPr>
      <w:r>
        <w:rPr>
          <w:rFonts w:cs="Aharoni"/>
          <w:sz w:val="28"/>
          <w:szCs w:val="28"/>
        </w:rPr>
        <w:t xml:space="preserve">3. </w:t>
      </w:r>
      <w:r>
        <w:rPr>
          <w:rFonts w:cs="Aharoni"/>
          <w:sz w:val="28"/>
          <w:szCs w:val="28"/>
        </w:rPr>
        <w:t xml:space="preserve">Стоимость экскурсии </w:t>
      </w:r>
      <w:r w:rsidRPr="0093567D">
        <w:rPr>
          <w:rFonts w:cs="Aharoni"/>
          <w:sz w:val="32"/>
          <w:szCs w:val="32"/>
        </w:rPr>
        <w:t>«СТЕПНАЯ БОГИНЯ – МАТЬ МАТЕРЕЙ – УЛУГ-ХУРТУЯХ-ТАС</w:t>
      </w:r>
      <w:r>
        <w:rPr>
          <w:rFonts w:cs="Aharoni"/>
          <w:sz w:val="32"/>
          <w:szCs w:val="32"/>
        </w:rPr>
        <w:t xml:space="preserve"> </w:t>
      </w:r>
      <w:r w:rsidRPr="008A2F31">
        <w:rPr>
          <w:rFonts w:cs="Aharoni"/>
          <w:b/>
          <w:sz w:val="32"/>
          <w:szCs w:val="32"/>
        </w:rPr>
        <w:t>– 1330 руб./чел</w:t>
      </w:r>
    </w:p>
    <w:p w:rsidR="00DA7F34" w:rsidRPr="008A2F31" w:rsidRDefault="00DA7F34" w:rsidP="00DA7F34">
      <w:pPr>
        <w:jc w:val="center"/>
        <w:rPr>
          <w:b/>
          <w:sz w:val="36"/>
          <w:szCs w:val="36"/>
        </w:rPr>
      </w:pPr>
      <w:r w:rsidRPr="008A2F31">
        <w:rPr>
          <w:b/>
          <w:sz w:val="36"/>
          <w:szCs w:val="36"/>
        </w:rPr>
        <w:lastRenderedPageBreak/>
        <w:t>ИТОГО:</w:t>
      </w:r>
    </w:p>
    <w:p w:rsidR="00DA7F34" w:rsidRDefault="00DA7F34" w:rsidP="00DA7F34">
      <w:pPr>
        <w:jc w:val="center"/>
        <w:rPr>
          <w:b/>
          <w:sz w:val="32"/>
          <w:szCs w:val="32"/>
          <w:u w:val="single"/>
        </w:rPr>
      </w:pPr>
      <w:r w:rsidRPr="008A2F31">
        <w:rPr>
          <w:b/>
          <w:sz w:val="32"/>
          <w:szCs w:val="32"/>
          <w:u w:val="single"/>
        </w:rPr>
        <w:t>7460 РУБ</w:t>
      </w:r>
    </w:p>
    <w:p w:rsidR="00DA7F34" w:rsidRDefault="00DA7F34" w:rsidP="00DA7F3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Можно без 3-е</w:t>
      </w:r>
      <w:r>
        <w:rPr>
          <w:b/>
          <w:sz w:val="32"/>
          <w:szCs w:val="32"/>
          <w:u w:val="single"/>
        </w:rPr>
        <w:t>й экскурсии ( минус 1330 руб/чел.)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</w:p>
    <w:p w:rsidR="00DA7F34" w:rsidRPr="008A2F31" w:rsidRDefault="00DA7F34" w:rsidP="00DA7F3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6130 руб.</w:t>
      </w:r>
    </w:p>
    <w:p w:rsidR="00DA7F34" w:rsidRPr="007107FF" w:rsidRDefault="00DA7F34" w:rsidP="007107FF">
      <w:pPr>
        <w:rPr>
          <w:rFonts w:cs="Aharoni"/>
          <w:sz w:val="28"/>
          <w:szCs w:val="28"/>
        </w:rPr>
      </w:pPr>
    </w:p>
    <w:p w:rsidR="007107FF" w:rsidRPr="00B12348" w:rsidRDefault="007107FF" w:rsidP="00B12348">
      <w:pPr>
        <w:jc w:val="center"/>
        <w:rPr>
          <w:rFonts w:cs="Aharoni"/>
          <w:b/>
          <w:i/>
          <w:sz w:val="28"/>
          <w:szCs w:val="28"/>
          <w:u w:val="single"/>
        </w:rPr>
      </w:pPr>
      <w:r w:rsidRPr="00B12348">
        <w:rPr>
          <w:rFonts w:cs="Aharoni"/>
          <w:b/>
          <w:i/>
          <w:sz w:val="28"/>
          <w:szCs w:val="28"/>
          <w:u w:val="single"/>
        </w:rPr>
        <w:t>Дополнительно оплачиваются:</w:t>
      </w:r>
    </w:p>
    <w:p w:rsidR="00F848CA" w:rsidRDefault="00DC4B43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Сауна при гостинице – 500 руб</w:t>
      </w:r>
      <w:r w:rsidR="00526467">
        <w:rPr>
          <w:rFonts w:cs="Aharoni"/>
          <w:sz w:val="28"/>
          <w:szCs w:val="28"/>
        </w:rPr>
        <w:t>.</w:t>
      </w:r>
      <w:r>
        <w:rPr>
          <w:rFonts w:cs="Aharoni"/>
          <w:sz w:val="28"/>
          <w:szCs w:val="28"/>
        </w:rPr>
        <w:t>/час с группы</w:t>
      </w:r>
      <w:r w:rsidR="00526467">
        <w:rPr>
          <w:rFonts w:cs="Aharoni"/>
          <w:sz w:val="28"/>
          <w:szCs w:val="28"/>
        </w:rPr>
        <w:t xml:space="preserve"> 4 чел.</w:t>
      </w:r>
    </w:p>
    <w:p w:rsidR="00526467" w:rsidRDefault="00526467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Теннис – 100 руб./час</w:t>
      </w:r>
    </w:p>
    <w:p w:rsidR="00526467" w:rsidRPr="007107FF" w:rsidRDefault="00526467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Бильярд 200 руб./час</w:t>
      </w:r>
    </w:p>
    <w:p w:rsidR="00DC4B43" w:rsidRDefault="007107FF" w:rsidP="007107FF">
      <w:pPr>
        <w:rPr>
          <w:rFonts w:cs="Aharoni"/>
          <w:sz w:val="28"/>
          <w:szCs w:val="28"/>
        </w:rPr>
      </w:pPr>
      <w:r w:rsidRPr="007107FF">
        <w:rPr>
          <w:rFonts w:cs="Aharoni"/>
          <w:sz w:val="28"/>
          <w:szCs w:val="28"/>
        </w:rPr>
        <w:t xml:space="preserve">Незапланированные экскурсии </w:t>
      </w:r>
      <w:r w:rsidR="00526467">
        <w:rPr>
          <w:rFonts w:cs="Aharoni"/>
          <w:sz w:val="28"/>
          <w:szCs w:val="28"/>
        </w:rPr>
        <w:t>(оплачиваются дополнительно)</w:t>
      </w:r>
    </w:p>
    <w:p w:rsidR="00526467" w:rsidRDefault="00526467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Вечерние программы: </w:t>
      </w:r>
    </w:p>
    <w:p w:rsidR="00526467" w:rsidRDefault="00526467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Вечер-встреча с проф. путешественником, краеведом, исследователем Саян Олегом Саянским-Попковым – 800 </w:t>
      </w:r>
      <w:proofErr w:type="spellStart"/>
      <w:r>
        <w:rPr>
          <w:rFonts w:cs="Aharoni"/>
          <w:sz w:val="28"/>
          <w:szCs w:val="28"/>
        </w:rPr>
        <w:t>руб</w:t>
      </w:r>
      <w:proofErr w:type="spellEnd"/>
      <w:r>
        <w:rPr>
          <w:rFonts w:cs="Aharoni"/>
          <w:sz w:val="28"/>
          <w:szCs w:val="28"/>
        </w:rPr>
        <w:t xml:space="preserve"> с группы</w:t>
      </w:r>
    </w:p>
    <w:p w:rsidR="00526467" w:rsidRDefault="00526467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Пиратская вечеринка с атрибутикой и тематическими конкурсами – 1500 </w:t>
      </w:r>
      <w:proofErr w:type="spellStart"/>
      <w:r>
        <w:rPr>
          <w:rFonts w:cs="Aharoni"/>
          <w:sz w:val="28"/>
          <w:szCs w:val="28"/>
        </w:rPr>
        <w:t>руб</w:t>
      </w:r>
      <w:proofErr w:type="spellEnd"/>
      <w:r>
        <w:rPr>
          <w:rFonts w:cs="Aharoni"/>
          <w:sz w:val="28"/>
          <w:szCs w:val="28"/>
        </w:rPr>
        <w:t xml:space="preserve"> с группы</w:t>
      </w:r>
    </w:p>
    <w:p w:rsidR="007107FF" w:rsidRDefault="00DC4B43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Приобретаемые сувениры в сувенирной лавке при гостинице «Кедр»</w:t>
      </w:r>
      <w:r w:rsidR="00B12348">
        <w:rPr>
          <w:rFonts w:cs="Aharoni"/>
          <w:sz w:val="28"/>
          <w:szCs w:val="28"/>
        </w:rPr>
        <w:t xml:space="preserve"> - от 100 </w:t>
      </w:r>
      <w:proofErr w:type="spellStart"/>
      <w:r w:rsidR="00B12348">
        <w:rPr>
          <w:rFonts w:cs="Aharoni"/>
          <w:sz w:val="28"/>
          <w:szCs w:val="28"/>
        </w:rPr>
        <w:t>руб</w:t>
      </w:r>
      <w:proofErr w:type="spellEnd"/>
    </w:p>
    <w:p w:rsidR="00B12348" w:rsidRPr="007107FF" w:rsidRDefault="00B12348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Фотопечать на футболках, кепках, кружках, камне, </w:t>
      </w:r>
      <w:proofErr w:type="spellStart"/>
      <w:r>
        <w:rPr>
          <w:rFonts w:cs="Aharoni"/>
          <w:sz w:val="28"/>
          <w:szCs w:val="28"/>
        </w:rPr>
        <w:t>фотокристаллах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пазлах</w:t>
      </w:r>
      <w:proofErr w:type="spellEnd"/>
      <w:r>
        <w:rPr>
          <w:rFonts w:cs="Aharoni"/>
          <w:sz w:val="28"/>
          <w:szCs w:val="28"/>
        </w:rPr>
        <w:t>, подушках и др.</w:t>
      </w:r>
    </w:p>
    <w:p w:rsidR="005500BB" w:rsidRDefault="005500BB" w:rsidP="007107FF">
      <w:pPr>
        <w:rPr>
          <w:rFonts w:cs="Aharoni"/>
          <w:sz w:val="28"/>
          <w:szCs w:val="28"/>
        </w:rPr>
      </w:pPr>
    </w:p>
    <w:p w:rsidR="00670E11" w:rsidRPr="005500BB" w:rsidRDefault="00670E11" w:rsidP="007107F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sectPr w:rsidR="00670E11" w:rsidRPr="005500BB" w:rsidSect="00481D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1A"/>
    <w:rsid w:val="00026664"/>
    <w:rsid w:val="00041BD9"/>
    <w:rsid w:val="00481D1A"/>
    <w:rsid w:val="00526467"/>
    <w:rsid w:val="005500BB"/>
    <w:rsid w:val="00670E11"/>
    <w:rsid w:val="007107FF"/>
    <w:rsid w:val="007819B1"/>
    <w:rsid w:val="0093567D"/>
    <w:rsid w:val="00964EE9"/>
    <w:rsid w:val="00A805B8"/>
    <w:rsid w:val="00B12348"/>
    <w:rsid w:val="00CC1DDE"/>
    <w:rsid w:val="00D5217F"/>
    <w:rsid w:val="00DA7F34"/>
    <w:rsid w:val="00DC4B43"/>
    <w:rsid w:val="00E50D70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E85D-24CF-497D-8ACD-CE3082F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2018-06-13T11:22:00Z</dcterms:created>
  <dcterms:modified xsi:type="dcterms:W3CDTF">2018-06-14T07:57:00Z</dcterms:modified>
</cp:coreProperties>
</file>